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1D" w:rsidRPr="00AA001D" w:rsidRDefault="00AA001D" w:rsidP="00AA001D">
      <w:pPr>
        <w:spacing w:after="0" w:line="240" w:lineRule="auto"/>
        <w:jc w:val="center"/>
        <w:rPr>
          <w:rFonts w:ascii="Times New Roman" w:eastAsia="Times New Roman" w:hAnsi="Times New Roman" w:cs="Times New Roman"/>
          <w:sz w:val="24"/>
          <w:szCs w:val="24"/>
          <w:lang w:eastAsia="en-CA"/>
        </w:rPr>
      </w:pPr>
      <w:bookmarkStart w:id="0" w:name="_GoBack"/>
      <w:bookmarkEnd w:id="0"/>
      <w:r w:rsidRPr="00AA001D">
        <w:rPr>
          <w:rFonts w:ascii="Comic Sans MS" w:eastAsia="Times New Roman" w:hAnsi="Comic Sans MS" w:cs="Times New Roman"/>
          <w:color w:val="000000"/>
          <w:sz w:val="28"/>
          <w:szCs w:val="28"/>
          <w:u w:val="single"/>
          <w:lang w:eastAsia="en-CA"/>
        </w:rPr>
        <w:t>School Supply List for Grade 4</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 pkg. scribblers ( 4 – 32 page scribblers per package)</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w:t>
      </w:r>
      <w:r w:rsidRPr="00AA001D">
        <w:rPr>
          <w:rFonts w:ascii="Comic Sans MS" w:eastAsia="Times New Roman" w:hAnsi="Comic Sans MS" w:cs="Times New Roman"/>
          <w:color w:val="000000"/>
          <w:sz w:val="24"/>
          <w:szCs w:val="24"/>
          <w:lang w:eastAsia="en-CA"/>
        </w:rPr>
        <w:tab/>
        <w:t>80 scribbler</w:t>
      </w:r>
    </w:p>
    <w:p w:rsidR="00AA001D" w:rsidRPr="00AA001D" w:rsidRDefault="00AA001D" w:rsidP="00AA001D">
      <w:pPr>
        <w:spacing w:after="0" w:line="240" w:lineRule="auto"/>
        <w:ind w:hanging="720"/>
        <w:rPr>
          <w:rFonts w:ascii="Times New Roman" w:eastAsia="Times New Roman" w:hAnsi="Times New Roman" w:cs="Times New Roman"/>
          <w:sz w:val="24"/>
          <w:szCs w:val="24"/>
          <w:lang w:eastAsia="en-CA"/>
        </w:rPr>
      </w:pPr>
      <w:r>
        <w:rPr>
          <w:rFonts w:ascii="Comic Sans MS" w:eastAsia="Times New Roman" w:hAnsi="Comic Sans MS" w:cs="Times New Roman"/>
          <w:color w:val="000000"/>
          <w:sz w:val="24"/>
          <w:szCs w:val="24"/>
          <w:lang w:eastAsia="en-CA"/>
        </w:rPr>
        <w:tab/>
      </w:r>
      <w:r w:rsidRPr="00AA001D">
        <w:rPr>
          <w:rFonts w:ascii="Comic Sans MS" w:eastAsia="Times New Roman" w:hAnsi="Comic Sans MS" w:cs="Times New Roman"/>
          <w:color w:val="000000"/>
          <w:sz w:val="24"/>
          <w:szCs w:val="24"/>
          <w:lang w:eastAsia="en-CA"/>
        </w:rPr>
        <w:t xml:space="preserve">8 </w:t>
      </w:r>
      <w:r w:rsidRPr="00AA001D">
        <w:rPr>
          <w:rFonts w:ascii="Comic Sans MS" w:eastAsia="Times New Roman" w:hAnsi="Comic Sans MS" w:cs="Times New Roman"/>
          <w:color w:val="000000"/>
          <w:sz w:val="24"/>
          <w:szCs w:val="24"/>
          <w:lang w:eastAsia="en-CA"/>
        </w:rPr>
        <w:tab/>
        <w:t>duotangs ( 2 red, 2 yellow, and 1 each of orange, purple, blue, green)</w:t>
      </w:r>
    </w:p>
    <w:p w:rsidR="00AA001D" w:rsidRPr="00AA001D" w:rsidRDefault="00AA001D" w:rsidP="00AA001D">
      <w:pPr>
        <w:spacing w:after="0" w:line="240" w:lineRule="auto"/>
        <w:ind w:hanging="720"/>
        <w:rPr>
          <w:rFonts w:ascii="Times New Roman" w:eastAsia="Times New Roman" w:hAnsi="Times New Roman" w:cs="Times New Roman"/>
          <w:sz w:val="24"/>
          <w:szCs w:val="24"/>
          <w:lang w:eastAsia="en-CA"/>
        </w:rPr>
      </w:pPr>
      <w:r>
        <w:rPr>
          <w:rFonts w:ascii="Comic Sans MS" w:eastAsia="Times New Roman" w:hAnsi="Comic Sans MS" w:cs="Times New Roman"/>
          <w:color w:val="000000"/>
          <w:sz w:val="24"/>
          <w:szCs w:val="24"/>
          <w:lang w:eastAsia="en-CA"/>
        </w:rPr>
        <w:tab/>
      </w:r>
      <w:r w:rsidRPr="00AA001D">
        <w:rPr>
          <w:rFonts w:ascii="Comic Sans MS" w:eastAsia="Times New Roman" w:hAnsi="Comic Sans MS" w:cs="Times New Roman"/>
          <w:color w:val="000000"/>
          <w:sz w:val="24"/>
          <w:szCs w:val="24"/>
          <w:lang w:eastAsia="en-CA"/>
        </w:rPr>
        <w:t>1        campfire type notebook</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2</w:t>
      </w:r>
      <w:r w:rsidRPr="00AA001D">
        <w:rPr>
          <w:rFonts w:ascii="Comic Sans MS" w:eastAsia="Times New Roman" w:hAnsi="Comic Sans MS" w:cs="Times New Roman"/>
          <w:color w:val="000000"/>
          <w:sz w:val="24"/>
          <w:szCs w:val="24"/>
          <w:lang w:eastAsia="en-CA"/>
        </w:rPr>
        <w:tab/>
        <w:t>pocket folders   </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w:t>
      </w:r>
      <w:r w:rsidRPr="00AA001D">
        <w:rPr>
          <w:rFonts w:ascii="Comic Sans MS" w:eastAsia="Times New Roman" w:hAnsi="Comic Sans MS" w:cs="Times New Roman"/>
          <w:color w:val="000000"/>
          <w:sz w:val="24"/>
          <w:szCs w:val="24"/>
          <w:lang w:eastAsia="en-CA"/>
        </w:rPr>
        <w:tab/>
        <w:t>writer’s composition notebook (available at Dollarama)</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w:t>
      </w:r>
      <w:r w:rsidRPr="00AA001D">
        <w:rPr>
          <w:rFonts w:ascii="Comic Sans MS" w:eastAsia="Times New Roman" w:hAnsi="Comic Sans MS" w:cs="Times New Roman"/>
          <w:color w:val="000000"/>
          <w:sz w:val="24"/>
          <w:szCs w:val="24"/>
          <w:lang w:eastAsia="en-CA"/>
        </w:rPr>
        <w:tab/>
        <w:t>binder</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4</w:t>
      </w:r>
      <w:r w:rsidRPr="00AA001D">
        <w:rPr>
          <w:rFonts w:ascii="Comic Sans MS" w:eastAsia="Times New Roman" w:hAnsi="Comic Sans MS" w:cs="Times New Roman"/>
          <w:color w:val="000000"/>
          <w:sz w:val="24"/>
          <w:szCs w:val="24"/>
          <w:lang w:eastAsia="en-CA"/>
        </w:rPr>
        <w:tab/>
        <w:t>white erasers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 xml:space="preserve">2 </w:t>
      </w:r>
      <w:r w:rsidRPr="00AA001D">
        <w:rPr>
          <w:rFonts w:ascii="Comic Sans MS" w:eastAsia="Times New Roman" w:hAnsi="Comic Sans MS" w:cs="Times New Roman"/>
          <w:color w:val="000000"/>
          <w:sz w:val="24"/>
          <w:szCs w:val="24"/>
          <w:lang w:eastAsia="en-CA"/>
        </w:rPr>
        <w:tab/>
        <w:t>large glue sticks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 xml:space="preserve">2 </w:t>
      </w:r>
      <w:r w:rsidRPr="00AA001D">
        <w:rPr>
          <w:rFonts w:ascii="Comic Sans MS" w:eastAsia="Times New Roman" w:hAnsi="Comic Sans MS" w:cs="Times New Roman"/>
          <w:color w:val="000000"/>
          <w:sz w:val="24"/>
          <w:szCs w:val="24"/>
          <w:lang w:eastAsia="en-CA"/>
        </w:rPr>
        <w:tab/>
        <w:t>glue bottles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w:t>
      </w:r>
      <w:r w:rsidRPr="00AA001D">
        <w:rPr>
          <w:rFonts w:ascii="Comic Sans MS" w:eastAsia="Times New Roman" w:hAnsi="Comic Sans MS" w:cs="Times New Roman"/>
          <w:color w:val="000000"/>
          <w:sz w:val="24"/>
          <w:szCs w:val="24"/>
          <w:lang w:eastAsia="en-CA"/>
        </w:rPr>
        <w:tab/>
        <w:t>clear plastic ruler</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w:t>
      </w:r>
      <w:r w:rsidRPr="00AA001D">
        <w:rPr>
          <w:rFonts w:ascii="Comic Sans MS" w:eastAsia="Times New Roman" w:hAnsi="Comic Sans MS" w:cs="Times New Roman"/>
          <w:color w:val="000000"/>
          <w:sz w:val="24"/>
          <w:szCs w:val="24"/>
          <w:lang w:eastAsia="en-CA"/>
        </w:rPr>
        <w:tab/>
        <w:t>scissors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 xml:space="preserve">40 </w:t>
      </w:r>
      <w:r w:rsidRPr="00AA001D">
        <w:rPr>
          <w:rFonts w:ascii="Comic Sans MS" w:eastAsia="Times New Roman" w:hAnsi="Comic Sans MS" w:cs="Times New Roman"/>
          <w:color w:val="000000"/>
          <w:sz w:val="24"/>
          <w:szCs w:val="24"/>
          <w:lang w:eastAsia="en-CA"/>
        </w:rPr>
        <w:tab/>
        <w:t>pencils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 xml:space="preserve">1 </w:t>
      </w:r>
      <w:r w:rsidRPr="00AA001D">
        <w:rPr>
          <w:rFonts w:ascii="Comic Sans MS" w:eastAsia="Times New Roman" w:hAnsi="Comic Sans MS" w:cs="Times New Roman"/>
          <w:color w:val="000000"/>
          <w:sz w:val="24"/>
          <w:szCs w:val="24"/>
          <w:lang w:eastAsia="en-CA"/>
        </w:rPr>
        <w:tab/>
        <w:t>pencil sharpener with cover</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2</w:t>
      </w:r>
      <w:r w:rsidRPr="00AA001D">
        <w:rPr>
          <w:rFonts w:ascii="Comic Sans MS" w:eastAsia="Times New Roman" w:hAnsi="Comic Sans MS" w:cs="Times New Roman"/>
          <w:color w:val="000000"/>
          <w:sz w:val="24"/>
          <w:szCs w:val="24"/>
          <w:lang w:eastAsia="en-CA"/>
        </w:rPr>
        <w:tab/>
        <w:t>black sharpies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2</w:t>
      </w:r>
      <w:r w:rsidRPr="00AA001D">
        <w:rPr>
          <w:rFonts w:ascii="Comic Sans MS" w:eastAsia="Times New Roman" w:hAnsi="Comic Sans MS" w:cs="Times New Roman"/>
          <w:color w:val="000000"/>
          <w:sz w:val="24"/>
          <w:szCs w:val="24"/>
          <w:lang w:eastAsia="en-CA"/>
        </w:rPr>
        <w:tab/>
        <w:t>dry erase marker (for individual student use)</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 pkg.</w:t>
      </w:r>
      <w:r w:rsidRPr="00AA001D">
        <w:rPr>
          <w:rFonts w:ascii="Comic Sans MS" w:eastAsia="Times New Roman" w:hAnsi="Comic Sans MS" w:cs="Times New Roman"/>
          <w:color w:val="000000"/>
          <w:sz w:val="24"/>
          <w:szCs w:val="24"/>
          <w:lang w:eastAsia="en-CA"/>
        </w:rPr>
        <w:tab/>
        <w:t>coloured pencils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2 pkgs. markers (thin markers and thick markers)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w:t>
      </w:r>
      <w:r w:rsidRPr="00AA001D">
        <w:rPr>
          <w:rFonts w:ascii="Comic Sans MS" w:eastAsia="Times New Roman" w:hAnsi="Comic Sans MS" w:cs="Times New Roman"/>
          <w:color w:val="000000"/>
          <w:sz w:val="24"/>
          <w:szCs w:val="24"/>
          <w:lang w:eastAsia="en-CA"/>
        </w:rPr>
        <w:tab/>
        <w:t>plastic pencil box</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w:t>
      </w:r>
      <w:r w:rsidRPr="00AA001D">
        <w:rPr>
          <w:rFonts w:ascii="Comic Sans MS" w:eastAsia="Times New Roman" w:hAnsi="Comic Sans MS" w:cs="Times New Roman"/>
          <w:color w:val="000000"/>
          <w:sz w:val="24"/>
          <w:szCs w:val="24"/>
          <w:lang w:eastAsia="en-CA"/>
        </w:rPr>
        <w:tab/>
        <w:t>plastic place mat for art</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w:t>
      </w:r>
      <w:r w:rsidRPr="00AA001D">
        <w:rPr>
          <w:rFonts w:ascii="Comic Sans MS" w:eastAsia="Times New Roman" w:hAnsi="Comic Sans MS" w:cs="Times New Roman"/>
          <w:color w:val="000000"/>
          <w:sz w:val="24"/>
          <w:szCs w:val="24"/>
          <w:lang w:eastAsia="en-CA"/>
        </w:rPr>
        <w:tab/>
        <w:t>pair of indoor sneakers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1</w:t>
      </w:r>
      <w:r w:rsidRPr="00AA001D">
        <w:rPr>
          <w:rFonts w:ascii="Comic Sans MS" w:eastAsia="Times New Roman" w:hAnsi="Comic Sans MS" w:cs="Times New Roman"/>
          <w:color w:val="000000"/>
          <w:sz w:val="24"/>
          <w:szCs w:val="24"/>
          <w:lang w:eastAsia="en-CA"/>
        </w:rPr>
        <w:tab/>
        <w:t>large plastic zip lock bag labelle</w:t>
      </w:r>
      <w:r w:rsidR="00BA54FC">
        <w:rPr>
          <w:rFonts w:ascii="Comic Sans MS" w:eastAsia="Times New Roman" w:hAnsi="Comic Sans MS" w:cs="Times New Roman"/>
          <w:color w:val="000000"/>
          <w:sz w:val="24"/>
          <w:szCs w:val="24"/>
          <w:lang w:eastAsia="en-CA"/>
        </w:rPr>
        <w:t xml:space="preserve">d with name for </w:t>
      </w:r>
      <w:r w:rsidRPr="00AA001D">
        <w:rPr>
          <w:rFonts w:ascii="Comic Sans MS" w:eastAsia="Times New Roman" w:hAnsi="Comic Sans MS" w:cs="Times New Roman"/>
          <w:color w:val="000000"/>
          <w:sz w:val="24"/>
          <w:szCs w:val="24"/>
          <w:lang w:eastAsia="en-CA"/>
        </w:rPr>
        <w:t>extra</w:t>
      </w:r>
      <w:r w:rsidR="00BA54FC" w:rsidRPr="00BA54FC">
        <w:rPr>
          <w:rFonts w:ascii="Comic Sans MS" w:eastAsia="Times New Roman" w:hAnsi="Comic Sans MS" w:cs="Times New Roman"/>
          <w:color w:val="000000"/>
          <w:sz w:val="24"/>
          <w:szCs w:val="24"/>
          <w:lang w:eastAsia="en-CA"/>
        </w:rPr>
        <w:t xml:space="preserve"> </w:t>
      </w:r>
      <w:r w:rsidR="00BA54FC">
        <w:rPr>
          <w:rFonts w:ascii="Comic Sans MS" w:eastAsia="Times New Roman" w:hAnsi="Comic Sans MS" w:cs="Times New Roman"/>
          <w:color w:val="000000"/>
          <w:sz w:val="24"/>
          <w:szCs w:val="24"/>
          <w:lang w:eastAsia="en-CA"/>
        </w:rPr>
        <w:t xml:space="preserve">supplies </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           </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u w:val="single"/>
          <w:lang w:eastAsia="en-CA"/>
        </w:rPr>
        <w:t>Core French</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 xml:space="preserve">2 </w:t>
      </w:r>
      <w:r w:rsidRPr="00AA001D">
        <w:rPr>
          <w:rFonts w:ascii="Comic Sans MS" w:eastAsia="Times New Roman" w:hAnsi="Comic Sans MS" w:cs="Times New Roman"/>
          <w:color w:val="000000"/>
          <w:sz w:val="24"/>
          <w:szCs w:val="24"/>
          <w:lang w:eastAsia="en-CA"/>
        </w:rPr>
        <w:tab/>
        <w:t>yellow duotangs (not plastic)</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Please label all scribblers and duotangs with your child’s name. Feel free to reuse any supplies from last year.  An agenda will be purchased for each child at the cost of $</w:t>
      </w:r>
      <w:r w:rsidR="00C06932">
        <w:rPr>
          <w:rFonts w:ascii="Comic Sans MS" w:eastAsia="Times New Roman" w:hAnsi="Comic Sans MS" w:cs="Times New Roman"/>
          <w:color w:val="000000"/>
          <w:sz w:val="24"/>
          <w:szCs w:val="24"/>
          <w:lang w:eastAsia="en-CA"/>
        </w:rPr>
        <w:t>7.00</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Thank you!</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Grade 4 English Teachers</w:t>
      </w:r>
    </w:p>
    <w:p w:rsidR="00AA001D" w:rsidRPr="00AA001D" w:rsidRDefault="00AA001D" w:rsidP="00AA001D">
      <w:pPr>
        <w:spacing w:after="0" w:line="240" w:lineRule="auto"/>
        <w:rPr>
          <w:rFonts w:ascii="Times New Roman" w:eastAsia="Times New Roman" w:hAnsi="Times New Roman" w:cs="Times New Roman"/>
          <w:sz w:val="24"/>
          <w:szCs w:val="24"/>
          <w:lang w:eastAsia="en-CA"/>
        </w:rPr>
      </w:pPr>
      <w:r w:rsidRPr="00AA001D">
        <w:rPr>
          <w:rFonts w:ascii="Comic Sans MS" w:eastAsia="Times New Roman" w:hAnsi="Comic Sans MS" w:cs="Times New Roman"/>
          <w:color w:val="000000"/>
          <w:sz w:val="24"/>
          <w:szCs w:val="24"/>
          <w:lang w:eastAsia="en-CA"/>
        </w:rPr>
        <w:t>Tantallon Senior Elementary</w:t>
      </w:r>
    </w:p>
    <w:p w:rsidR="00E65D28" w:rsidRPr="00E65D28" w:rsidRDefault="00AA001D" w:rsidP="00AA001D">
      <w:pPr>
        <w:spacing w:after="0" w:line="240" w:lineRule="auto"/>
        <w:rPr>
          <w:rFonts w:ascii="Times New Roman" w:eastAsia="Times New Roman" w:hAnsi="Times New Roman" w:cs="Times New Roman"/>
          <w:sz w:val="24"/>
          <w:szCs w:val="24"/>
          <w:lang w:eastAsia="en-CA"/>
        </w:rPr>
      </w:pPr>
      <w:r w:rsidRPr="00E65D28">
        <w:rPr>
          <w:rFonts w:ascii="Comic Sans MS" w:eastAsia="Times New Roman" w:hAnsi="Comic Sans MS" w:cs="Times New Roman"/>
          <w:color w:val="000000"/>
          <w:sz w:val="24"/>
          <w:szCs w:val="24"/>
          <w:lang w:eastAsia="en-CA"/>
        </w:rPr>
        <w:t xml:space="preserve"> </w:t>
      </w:r>
      <w:r w:rsidR="00E65D28" w:rsidRPr="00E65D28">
        <w:rPr>
          <w:rFonts w:ascii="Comic Sans MS" w:eastAsia="Times New Roman" w:hAnsi="Comic Sans MS" w:cs="Times New Roman"/>
          <w:color w:val="000000"/>
          <w:sz w:val="24"/>
          <w:szCs w:val="24"/>
          <w:lang w:eastAsia="en-CA"/>
        </w:rPr>
        <w:t>Tantallon Senior Elementary</w:t>
      </w:r>
    </w:p>
    <w:p w:rsidR="00F72160" w:rsidRDefault="00F72160"/>
    <w:sectPr w:rsidR="00F72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26"/>
    <w:rsid w:val="00084926"/>
    <w:rsid w:val="000B00A6"/>
    <w:rsid w:val="00934010"/>
    <w:rsid w:val="00AA001D"/>
    <w:rsid w:val="00BA54FC"/>
    <w:rsid w:val="00C06932"/>
    <w:rsid w:val="00E12768"/>
    <w:rsid w:val="00E65D28"/>
    <w:rsid w:val="00EB6659"/>
    <w:rsid w:val="00F72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19">
      <w:bodyDiv w:val="1"/>
      <w:marLeft w:val="0"/>
      <w:marRight w:val="0"/>
      <w:marTop w:val="0"/>
      <w:marBottom w:val="0"/>
      <w:divBdr>
        <w:top w:val="none" w:sz="0" w:space="0" w:color="auto"/>
        <w:left w:val="none" w:sz="0" w:space="0" w:color="auto"/>
        <w:bottom w:val="none" w:sz="0" w:space="0" w:color="auto"/>
        <w:right w:val="none" w:sz="0" w:space="0" w:color="auto"/>
      </w:divBdr>
    </w:div>
    <w:div w:id="737556101">
      <w:bodyDiv w:val="1"/>
      <w:marLeft w:val="0"/>
      <w:marRight w:val="0"/>
      <w:marTop w:val="0"/>
      <w:marBottom w:val="0"/>
      <w:divBdr>
        <w:top w:val="none" w:sz="0" w:space="0" w:color="auto"/>
        <w:left w:val="none" w:sz="0" w:space="0" w:color="auto"/>
        <w:bottom w:val="none" w:sz="0" w:space="0" w:color="auto"/>
        <w:right w:val="none" w:sz="0" w:space="0" w:color="auto"/>
      </w:divBdr>
    </w:div>
    <w:div w:id="15213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Meisner</dc:creator>
  <cp:lastModifiedBy>user</cp:lastModifiedBy>
  <cp:revision>2</cp:revision>
  <dcterms:created xsi:type="dcterms:W3CDTF">2019-06-27T18:16:00Z</dcterms:created>
  <dcterms:modified xsi:type="dcterms:W3CDTF">2019-06-27T18:16:00Z</dcterms:modified>
</cp:coreProperties>
</file>